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E35" w:rsidRPr="00301E35" w:rsidRDefault="00301E35" w:rsidP="00301E35">
      <w:pPr>
        <w:widowControl w:val="0"/>
        <w:autoSpaceDE w:val="0"/>
        <w:autoSpaceDN w:val="0"/>
        <w:spacing w:after="0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1E35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301E35" w:rsidRPr="00301E35" w:rsidRDefault="00301E35" w:rsidP="00301E35">
      <w:pPr>
        <w:widowControl w:val="0"/>
        <w:autoSpaceDE w:val="0"/>
        <w:autoSpaceDN w:val="0"/>
        <w:spacing w:after="0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1E35">
        <w:rPr>
          <w:rFonts w:ascii="Times New Roman" w:eastAsia="Times New Roman" w:hAnsi="Times New Roman" w:cs="Times New Roman"/>
          <w:sz w:val="28"/>
          <w:szCs w:val="28"/>
        </w:rPr>
        <w:t>«Центр развития ребенка – детский сад № 10 «Солнышко»</w:t>
      </w:r>
    </w:p>
    <w:p w:rsidR="00301E35" w:rsidRPr="00301E35" w:rsidRDefault="00301E35" w:rsidP="00301E35">
      <w:pPr>
        <w:widowControl w:val="0"/>
        <w:autoSpaceDE w:val="0"/>
        <w:autoSpaceDN w:val="0"/>
        <w:spacing w:after="0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1E35">
        <w:rPr>
          <w:rFonts w:ascii="Times New Roman" w:eastAsia="Times New Roman" w:hAnsi="Times New Roman" w:cs="Times New Roman"/>
          <w:sz w:val="28"/>
          <w:szCs w:val="28"/>
        </w:rPr>
        <w:t>г. Благовещенск Республики Башкортостан</w:t>
      </w:r>
    </w:p>
    <w:p w:rsidR="00301E35" w:rsidRPr="00301E35" w:rsidRDefault="00301E35" w:rsidP="00301E35">
      <w:pPr>
        <w:spacing w:after="160" w:line="259" w:lineRule="auto"/>
        <w:rPr>
          <w:rFonts w:ascii="Times New Roman" w:hAnsi="Times New Roman" w:cs="Times New Roman"/>
          <w:b/>
        </w:rPr>
      </w:pPr>
    </w:p>
    <w:p w:rsidR="00301E35" w:rsidRPr="00301E35" w:rsidRDefault="00301E35" w:rsidP="00301E3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301E35" w:rsidRPr="00301E35" w:rsidRDefault="00301E35" w:rsidP="00301E3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301E35">
        <w:rPr>
          <w:rFonts w:ascii="Times New Roman" w:hAnsi="Times New Roman" w:cs="Times New Roman"/>
          <w:b/>
          <w:sz w:val="28"/>
          <w:szCs w:val="28"/>
        </w:rPr>
        <w:t>СОГЛАСОВАНО                                         УТВЕРЖЕНО</w:t>
      </w:r>
    </w:p>
    <w:p w:rsidR="00301E35" w:rsidRPr="00301E35" w:rsidRDefault="00301E35" w:rsidP="00301E35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01E35"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                     Заведующий МАДОУ «ЦРР – </w:t>
      </w:r>
    </w:p>
    <w:p w:rsidR="00301E35" w:rsidRPr="00301E35" w:rsidRDefault="00301E35" w:rsidP="00301E35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01E35">
        <w:rPr>
          <w:rFonts w:ascii="Times New Roman" w:hAnsi="Times New Roman" w:cs="Times New Roman"/>
          <w:sz w:val="24"/>
          <w:szCs w:val="24"/>
        </w:rPr>
        <w:t xml:space="preserve">МАДОУ «ЦРР – детский сад № 10                          детский сад № 10 «Солнышко»                 </w:t>
      </w:r>
    </w:p>
    <w:p w:rsidR="00301E35" w:rsidRPr="00301E35" w:rsidRDefault="00301E35" w:rsidP="00301E35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01E3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301E35">
        <w:rPr>
          <w:rFonts w:ascii="Times New Roman" w:hAnsi="Times New Roman" w:cs="Times New Roman"/>
          <w:sz w:val="24"/>
          <w:szCs w:val="24"/>
        </w:rPr>
        <w:t xml:space="preserve">Солнышко»   </w:t>
      </w:r>
      <w:proofErr w:type="gramEnd"/>
      <w:r w:rsidRPr="00301E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 Т.Е. </w:t>
      </w:r>
      <w:proofErr w:type="spellStart"/>
      <w:r w:rsidRPr="00301E35">
        <w:rPr>
          <w:rFonts w:ascii="Times New Roman" w:hAnsi="Times New Roman" w:cs="Times New Roman"/>
          <w:sz w:val="24"/>
          <w:szCs w:val="24"/>
        </w:rPr>
        <w:t>Гайтанова</w:t>
      </w:r>
      <w:proofErr w:type="spellEnd"/>
    </w:p>
    <w:p w:rsidR="00301E35" w:rsidRPr="00301E35" w:rsidRDefault="00301E35" w:rsidP="00301E35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01E35">
        <w:rPr>
          <w:rFonts w:ascii="Times New Roman" w:hAnsi="Times New Roman" w:cs="Times New Roman"/>
          <w:sz w:val="24"/>
          <w:szCs w:val="24"/>
        </w:rPr>
        <w:t>Протокол № ____                                                       Приказ №_____</w:t>
      </w:r>
    </w:p>
    <w:p w:rsidR="00301E35" w:rsidRPr="00301E35" w:rsidRDefault="00301E35" w:rsidP="00301E35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01E35">
        <w:rPr>
          <w:rFonts w:ascii="Times New Roman" w:hAnsi="Times New Roman" w:cs="Times New Roman"/>
          <w:sz w:val="24"/>
          <w:szCs w:val="24"/>
        </w:rPr>
        <w:t>От «___</w:t>
      </w:r>
      <w:proofErr w:type="gramStart"/>
      <w:r w:rsidRPr="00301E3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301E35">
        <w:rPr>
          <w:rFonts w:ascii="Times New Roman" w:hAnsi="Times New Roman" w:cs="Times New Roman"/>
          <w:sz w:val="24"/>
          <w:szCs w:val="24"/>
        </w:rPr>
        <w:t>________________20__г.                       от «__</w:t>
      </w:r>
      <w:proofErr w:type="gramStart"/>
      <w:r w:rsidRPr="00301E3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301E35">
        <w:rPr>
          <w:rFonts w:ascii="Times New Roman" w:hAnsi="Times New Roman" w:cs="Times New Roman"/>
          <w:sz w:val="24"/>
          <w:szCs w:val="24"/>
        </w:rPr>
        <w:t>____________20__г.</w:t>
      </w: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1E35">
        <w:rPr>
          <w:rFonts w:ascii="Times New Roman" w:hAnsi="Times New Roman" w:cs="Times New Roman"/>
          <w:b/>
          <w:sz w:val="36"/>
          <w:szCs w:val="36"/>
        </w:rPr>
        <w:t>Перспективный план</w:t>
      </w: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1E35">
        <w:rPr>
          <w:rFonts w:ascii="Times New Roman" w:hAnsi="Times New Roman" w:cs="Times New Roman"/>
          <w:b/>
          <w:sz w:val="36"/>
          <w:szCs w:val="36"/>
        </w:rPr>
        <w:t>на 2024 год (январь – май)</w:t>
      </w: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E35">
        <w:rPr>
          <w:rFonts w:ascii="Times New Roman" w:hAnsi="Times New Roman" w:cs="Times New Roman"/>
          <w:sz w:val="28"/>
          <w:szCs w:val="28"/>
        </w:rPr>
        <w:t xml:space="preserve">                                 Воспитатели: Исламова Ф.И., Решетникова М.О.</w:t>
      </w: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E35">
        <w:rPr>
          <w:rFonts w:ascii="Times New Roman" w:hAnsi="Times New Roman" w:cs="Times New Roman"/>
          <w:sz w:val="28"/>
          <w:szCs w:val="28"/>
        </w:rPr>
        <w:t xml:space="preserve">          Старший воспитатель: Серова В.М.</w:t>
      </w: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E35">
        <w:rPr>
          <w:rFonts w:ascii="Times New Roman" w:hAnsi="Times New Roman" w:cs="Times New Roman"/>
          <w:sz w:val="28"/>
          <w:szCs w:val="28"/>
        </w:rPr>
        <w:t>г. Благовещенск – 2023г.</w:t>
      </w:r>
    </w:p>
    <w:p w:rsidR="00301E35" w:rsidRPr="00301E35" w:rsidRDefault="00301E35" w:rsidP="00301E35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E35" w:rsidRDefault="00301E35" w:rsidP="00722FF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722FF6" w:rsidRPr="005B0F28" w:rsidRDefault="00722FF6" w:rsidP="00722FF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bookmarkStart w:id="0" w:name="_GoBack"/>
      <w:bookmarkEnd w:id="0"/>
      <w:r w:rsidRPr="005B0F2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>Старшая группа.</w:t>
      </w:r>
    </w:p>
    <w:p w:rsidR="00722FF6" w:rsidRPr="005B0F28" w:rsidRDefault="00722FF6" w:rsidP="00722FF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0F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 обучения: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0F28">
        <w:rPr>
          <w:rFonts w:ascii="Times New Roman" w:hAnsi="Times New Roman"/>
          <w:sz w:val="26"/>
          <w:szCs w:val="26"/>
        </w:rPr>
        <w:t xml:space="preserve">Знакомство с </w:t>
      </w:r>
      <w:proofErr w:type="gramStart"/>
      <w:r w:rsidRPr="005B0F28">
        <w:rPr>
          <w:rFonts w:ascii="Times New Roman" w:hAnsi="Times New Roman"/>
          <w:sz w:val="26"/>
          <w:szCs w:val="26"/>
        </w:rPr>
        <w:t>названиями  деталей</w:t>
      </w:r>
      <w:proofErr w:type="gramEnd"/>
      <w:r w:rsidRPr="005B0F28">
        <w:rPr>
          <w:rFonts w:ascii="Times New Roman" w:hAnsi="Times New Roman"/>
          <w:sz w:val="26"/>
          <w:szCs w:val="26"/>
        </w:rPr>
        <w:t xml:space="preserve"> </w:t>
      </w:r>
      <w:r w:rsidRPr="005B0F28">
        <w:rPr>
          <w:rFonts w:ascii="Times New Roman" w:eastAsia="Times New Roman" w:hAnsi="Times New Roman"/>
          <w:sz w:val="26"/>
          <w:szCs w:val="26"/>
          <w:lang w:val="en-US" w:eastAsia="ru-RU"/>
        </w:rPr>
        <w:t>LEGO</w:t>
      </w:r>
      <w:r w:rsidRPr="005B0F28">
        <w:rPr>
          <w:rFonts w:ascii="Times New Roman" w:hAnsi="Times New Roman"/>
          <w:sz w:val="26"/>
          <w:szCs w:val="26"/>
        </w:rPr>
        <w:t>-конструктора, различать и называть их.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B0F28">
        <w:rPr>
          <w:rFonts w:ascii="Times New Roman" w:hAnsi="Times New Roman"/>
          <w:sz w:val="26"/>
          <w:szCs w:val="26"/>
        </w:rPr>
        <w:t xml:space="preserve">Продолжать знакомить детей с различными способами крепления деталей </w:t>
      </w:r>
      <w:r w:rsidRPr="005B0F28">
        <w:rPr>
          <w:rFonts w:ascii="Times New Roman" w:eastAsia="Times New Roman" w:hAnsi="Times New Roman"/>
          <w:sz w:val="26"/>
          <w:szCs w:val="26"/>
          <w:lang w:val="en-US" w:eastAsia="ru-RU"/>
        </w:rPr>
        <w:t>LEGO</w:t>
      </w:r>
      <w:r w:rsidRPr="005B0F28">
        <w:rPr>
          <w:rFonts w:ascii="Times New Roman" w:hAnsi="Times New Roman"/>
          <w:sz w:val="26"/>
          <w:szCs w:val="26"/>
        </w:rPr>
        <w:t>.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B0F28">
        <w:rPr>
          <w:rFonts w:ascii="Times New Roman" w:hAnsi="Times New Roman"/>
          <w:sz w:val="26"/>
          <w:szCs w:val="26"/>
        </w:rPr>
        <w:t>Продолжать учить детей рассматривать предметы и образцы, анализировать готовые постройки; выделять в разных конструкциях существенные признаки, группировать их по сходству основных признаков, понимать, что различия признаков по форме, размеру зависят от назначения предметов; воспитывать умение проявлять творчество и изобретательность в работе; учить планировать этапы создания постройки.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B0F28">
        <w:rPr>
          <w:rFonts w:ascii="Times New Roman" w:hAnsi="Times New Roman"/>
          <w:sz w:val="26"/>
          <w:szCs w:val="26"/>
        </w:rPr>
        <w:t>Продолжать учить детей работать коллективно.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B0F28">
        <w:rPr>
          <w:rFonts w:ascii="Times New Roman" w:hAnsi="Times New Roman"/>
          <w:sz w:val="26"/>
          <w:szCs w:val="26"/>
        </w:rPr>
        <w:t>Учить мысленно, изменять пространственное положение конструируемого объекта, его частей, деталей, представлять какое положение они займут после изменения.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B0F28">
        <w:rPr>
          <w:rFonts w:ascii="Times New Roman" w:hAnsi="Times New Roman"/>
          <w:sz w:val="26"/>
          <w:szCs w:val="26"/>
        </w:rPr>
        <w:t>Учить анализировать условия функционирования будущей конструкции, устанавливать последовательность и на основе этого создавать образ объекта.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B0F28">
        <w:rPr>
          <w:rFonts w:ascii="Times New Roman" w:hAnsi="Times New Roman"/>
          <w:sz w:val="26"/>
          <w:szCs w:val="26"/>
        </w:rPr>
        <w:t>Учить детей конструировать по схеме, предложенной взрослым и строить схему будущей конструкции.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B0F28">
        <w:rPr>
          <w:rFonts w:ascii="Times New Roman" w:hAnsi="Times New Roman"/>
          <w:sz w:val="26"/>
          <w:szCs w:val="26"/>
        </w:rPr>
        <w:t>Учить конструировать по условиям задаваемым взрослым, сюжетом игры.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5B0F28">
        <w:rPr>
          <w:rFonts w:ascii="Times New Roman" w:hAnsi="Times New Roman"/>
          <w:sz w:val="26"/>
          <w:szCs w:val="26"/>
        </w:rPr>
        <w:t>Понимать</w:t>
      </w:r>
      <w:proofErr w:type="gramEnd"/>
      <w:r w:rsidRPr="005B0F28">
        <w:rPr>
          <w:rFonts w:ascii="Times New Roman" w:hAnsi="Times New Roman"/>
          <w:sz w:val="26"/>
          <w:szCs w:val="26"/>
        </w:rPr>
        <w:t xml:space="preserve"> что такое алгоритм, ритм, ритмический рисунок.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B0F28">
        <w:rPr>
          <w:rFonts w:ascii="Times New Roman" w:hAnsi="Times New Roman"/>
          <w:sz w:val="26"/>
          <w:szCs w:val="26"/>
        </w:rPr>
        <w:t>Учить конструировать по замыслу, самостоятельно отбирать тему, отбирать материал и способ конструирования.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B0F28">
        <w:rPr>
          <w:rFonts w:ascii="Times New Roman" w:hAnsi="Times New Roman"/>
          <w:sz w:val="26"/>
          <w:szCs w:val="26"/>
        </w:rPr>
        <w:t>Дать понятие что такое симметрия.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B0F28">
        <w:rPr>
          <w:rFonts w:ascii="Times New Roman" w:hAnsi="Times New Roman"/>
          <w:sz w:val="26"/>
          <w:szCs w:val="26"/>
        </w:rPr>
        <w:t>Учить работать в паре.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B0F28">
        <w:rPr>
          <w:rFonts w:ascii="Times New Roman" w:hAnsi="Times New Roman"/>
          <w:sz w:val="26"/>
          <w:szCs w:val="26"/>
        </w:rPr>
        <w:t>Продолжать размещать постройку на плате, сооружать коллективные постройки.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B0F28">
        <w:rPr>
          <w:rFonts w:ascii="Times New Roman" w:hAnsi="Times New Roman"/>
          <w:sz w:val="26"/>
          <w:szCs w:val="26"/>
        </w:rPr>
        <w:t xml:space="preserve">Учить передавать характерные черты сказочных героев средствами </w:t>
      </w:r>
      <w:r w:rsidRPr="005B0F28">
        <w:rPr>
          <w:rFonts w:ascii="Times New Roman" w:eastAsia="Times New Roman" w:hAnsi="Times New Roman"/>
          <w:sz w:val="26"/>
          <w:szCs w:val="26"/>
          <w:lang w:val="en-US" w:eastAsia="ru-RU"/>
        </w:rPr>
        <w:t>LEGO</w:t>
      </w:r>
      <w:r w:rsidRPr="005B0F2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5B0F28">
        <w:rPr>
          <w:rFonts w:ascii="Times New Roman" w:hAnsi="Times New Roman"/>
          <w:sz w:val="26"/>
          <w:szCs w:val="26"/>
        </w:rPr>
        <w:t>конструктора</w:t>
      </w:r>
      <w:r w:rsidRPr="005B0F2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B0F28">
        <w:rPr>
          <w:rFonts w:ascii="Times New Roman" w:hAnsi="Times New Roman"/>
          <w:sz w:val="26"/>
          <w:szCs w:val="26"/>
        </w:rPr>
        <w:t>Дать представление об архитектуре, кто такие архитекторы, чем занимаются.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B0F28">
        <w:rPr>
          <w:rFonts w:ascii="Times New Roman" w:hAnsi="Times New Roman"/>
          <w:sz w:val="26"/>
          <w:szCs w:val="26"/>
        </w:rPr>
        <w:t>Развивать конструктивное воображение, мышление, память, внимание.</w:t>
      </w:r>
    </w:p>
    <w:p w:rsidR="00722FF6" w:rsidRPr="005B0F28" w:rsidRDefault="00722FF6" w:rsidP="00722FF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0F28">
        <w:rPr>
          <w:rFonts w:ascii="Times New Roman" w:hAnsi="Times New Roman"/>
          <w:sz w:val="26"/>
          <w:szCs w:val="26"/>
        </w:rPr>
        <w:t xml:space="preserve">Дать возможность детям поэкспериментировать с </w:t>
      </w:r>
      <w:r w:rsidRPr="005B0F28">
        <w:rPr>
          <w:rFonts w:ascii="Times New Roman" w:eastAsia="Times New Roman" w:hAnsi="Times New Roman"/>
          <w:sz w:val="26"/>
          <w:szCs w:val="26"/>
          <w:lang w:val="en-US" w:eastAsia="ru-RU"/>
        </w:rPr>
        <w:t>LEGO</w:t>
      </w:r>
      <w:r w:rsidRPr="005B0F2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5B0F28">
        <w:rPr>
          <w:rFonts w:ascii="Times New Roman" w:hAnsi="Times New Roman"/>
          <w:sz w:val="26"/>
          <w:szCs w:val="26"/>
        </w:rPr>
        <w:t xml:space="preserve"> конструктором</w:t>
      </w:r>
      <w:r w:rsidRPr="005B0F2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2BC6" w:rsidRDefault="00F32BC6" w:rsidP="00722F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F28" w:rsidRPr="00AD6B0E" w:rsidRDefault="005B0F28" w:rsidP="00722F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FF6" w:rsidRDefault="00722FF6" w:rsidP="00722F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722FF6" w:rsidRPr="00C52878" w:rsidRDefault="00722FF6" w:rsidP="00722FF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5287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Перспективное планирование</w:t>
      </w:r>
      <w:r w:rsidR="00F32BC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на 2024 </w:t>
      </w:r>
      <w:proofErr w:type="spellStart"/>
      <w:r w:rsidR="00F32BC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уч.год</w:t>
      </w:r>
      <w:proofErr w:type="spellEnd"/>
      <w:r w:rsidRPr="00C5287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:</w:t>
      </w:r>
    </w:p>
    <w:tbl>
      <w:tblPr>
        <w:tblStyle w:val="a3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5103"/>
        <w:gridCol w:w="3685"/>
      </w:tblGrid>
      <w:tr w:rsidR="00532E59" w:rsidRPr="00551D28" w:rsidTr="00F32BC6">
        <w:tc>
          <w:tcPr>
            <w:tcW w:w="1986" w:type="dxa"/>
          </w:tcPr>
          <w:p w:rsidR="00532E59" w:rsidRPr="00551D28" w:rsidRDefault="00532E59" w:rsidP="00722F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D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  <w:p w:rsidR="00532E59" w:rsidRPr="00551D28" w:rsidRDefault="00532E59" w:rsidP="00722F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532E59" w:rsidRPr="00551D28" w:rsidRDefault="00532E59" w:rsidP="00722F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D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3685" w:type="dxa"/>
          </w:tcPr>
          <w:p w:rsidR="00532E59" w:rsidRPr="00551D28" w:rsidRDefault="00532E59" w:rsidP="00722F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D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2A4ACB" w:rsidRPr="00551D28" w:rsidTr="00F32BC6">
        <w:tc>
          <w:tcPr>
            <w:tcW w:w="10774" w:type="dxa"/>
            <w:gridSpan w:val="3"/>
          </w:tcPr>
          <w:p w:rsidR="002A4ACB" w:rsidRPr="00551D28" w:rsidRDefault="002A4ACB" w:rsidP="00722F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2A4ACB" w:rsidRPr="00551D28" w:rsidTr="00F32BC6">
        <w:tc>
          <w:tcPr>
            <w:tcW w:w="1986" w:type="dxa"/>
          </w:tcPr>
          <w:p w:rsidR="002A4ACB" w:rsidRDefault="002A4ACB" w:rsidP="002A4ACB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Башня </w:t>
            </w:r>
          </w:p>
        </w:tc>
        <w:tc>
          <w:tcPr>
            <w:tcW w:w="5103" w:type="dxa"/>
          </w:tcPr>
          <w:p w:rsidR="002A4ACB" w:rsidRDefault="002A4ACB" w:rsidP="002A4ACB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умение 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снизу вверх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учить строить простейшие постройки; формировать бережное отношение к конструктору.</w:t>
            </w:r>
          </w:p>
        </w:tc>
        <w:tc>
          <w:tcPr>
            <w:tcW w:w="3685" w:type="dxa"/>
          </w:tcPr>
          <w:p w:rsidR="002A4ACB" w:rsidRDefault="002A4ACB" w:rsidP="002A4ACB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изображение башенки, образец, игрушки, наборы деталей конструктора.</w:t>
            </w:r>
          </w:p>
        </w:tc>
      </w:tr>
      <w:tr w:rsidR="002A4ACB" w:rsidRPr="00551D28" w:rsidTr="00F32BC6">
        <w:tc>
          <w:tcPr>
            <w:tcW w:w="1986" w:type="dxa"/>
          </w:tcPr>
          <w:p w:rsidR="002A4ACB" w:rsidRDefault="002A4ACB" w:rsidP="002A4ACB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</w:t>
            </w:r>
          </w:p>
        </w:tc>
        <w:tc>
          <w:tcPr>
            <w:tcW w:w="5103" w:type="dxa"/>
          </w:tcPr>
          <w:p w:rsidR="002A4ACB" w:rsidRDefault="002A4ACB" w:rsidP="002A4ACB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способность выделять в различных предметах их функциональные части; учить анализировать образец.</w:t>
            </w:r>
          </w:p>
        </w:tc>
        <w:tc>
          <w:tcPr>
            <w:tcW w:w="3685" w:type="dxa"/>
          </w:tcPr>
          <w:p w:rsidR="002A4ACB" w:rsidRDefault="002A4ACB" w:rsidP="002A4ACB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деталей конструктора, мелкие игрушки.</w:t>
            </w:r>
          </w:p>
        </w:tc>
      </w:tr>
      <w:tr w:rsidR="002A4ACB" w:rsidRPr="00551D28" w:rsidTr="00F32BC6">
        <w:tc>
          <w:tcPr>
            <w:tcW w:w="1986" w:type="dxa"/>
          </w:tcPr>
          <w:p w:rsidR="002A4ACB" w:rsidRDefault="002A4ACB" w:rsidP="002A4ACB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замыслу</w:t>
            </w:r>
          </w:p>
        </w:tc>
        <w:tc>
          <w:tcPr>
            <w:tcW w:w="5103" w:type="dxa"/>
          </w:tcPr>
          <w:p w:rsidR="002A4ACB" w:rsidRDefault="002A4ACB" w:rsidP="002A4ACB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полученные навыки; учить заранее обдумывать содержание будущей постройки, называть ее тему, давать ее общее описание; развивать творческую инициативу и самостоятельность.</w:t>
            </w:r>
          </w:p>
        </w:tc>
        <w:tc>
          <w:tcPr>
            <w:tcW w:w="3685" w:type="dxa"/>
          </w:tcPr>
          <w:p w:rsidR="002A4ACB" w:rsidRDefault="002A4ACB" w:rsidP="002A4ACB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деталей конструктора, мелкие игрушки.</w:t>
            </w:r>
          </w:p>
        </w:tc>
      </w:tr>
      <w:tr w:rsidR="00CB1513" w:rsidRPr="00551D28" w:rsidTr="00F32BC6">
        <w:tc>
          <w:tcPr>
            <w:tcW w:w="1986" w:type="dxa"/>
          </w:tcPr>
          <w:p w:rsidR="00CB1513" w:rsidRDefault="00CB1513" w:rsidP="00CB1513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едем в зоопарк</w:t>
            </w:r>
          </w:p>
        </w:tc>
        <w:tc>
          <w:tcPr>
            <w:tcW w:w="5103" w:type="dxa"/>
          </w:tcPr>
          <w:p w:rsidR="00CB1513" w:rsidRDefault="00CB1513" w:rsidP="00CB1513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отличать хищников от травоядных животных.</w:t>
            </w:r>
          </w:p>
        </w:tc>
        <w:tc>
          <w:tcPr>
            <w:tcW w:w="3685" w:type="dxa"/>
          </w:tcPr>
          <w:p w:rsidR="00CB1513" w:rsidRDefault="00CB1513" w:rsidP="00CB1513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изображение животных в зоопарке, набор игрушечных зверей, наборы деталей конструктора.</w:t>
            </w:r>
          </w:p>
        </w:tc>
      </w:tr>
      <w:tr w:rsidR="00CB1513" w:rsidRPr="00551D28" w:rsidTr="00F32BC6">
        <w:tc>
          <w:tcPr>
            <w:tcW w:w="10774" w:type="dxa"/>
            <w:gridSpan w:val="3"/>
          </w:tcPr>
          <w:p w:rsidR="00CB1513" w:rsidRPr="00551D28" w:rsidRDefault="00CB1513" w:rsidP="00CB15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CB1513" w:rsidRPr="00AD6B0E" w:rsidTr="00F32BC6">
        <w:trPr>
          <w:cantSplit/>
          <w:trHeight w:val="1134"/>
        </w:trPr>
        <w:tc>
          <w:tcPr>
            <w:tcW w:w="1986" w:type="dxa"/>
          </w:tcPr>
          <w:p w:rsidR="00CB1513" w:rsidRPr="00AD6B0E" w:rsidRDefault="00CB1513" w:rsidP="00F32B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замыслу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полученные навыки; учить заранее обдумывать содержание будущей постройки, называть ее тему, давать ее общее описание; развивать творческую инициативу и самостоятельность.</w:t>
            </w:r>
          </w:p>
        </w:tc>
        <w:tc>
          <w:tcPr>
            <w:tcW w:w="3685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деталей конструктора, мелкие игрушки.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Избушка на курьих ножках </w:t>
            </w:r>
            <w:proofErr w:type="gramStart"/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коллективная</w:t>
            </w:r>
            <w:proofErr w:type="gramEnd"/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работа)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работать в коллективе дружно, помогая друг другу.</w:t>
            </w:r>
          </w:p>
        </w:tc>
        <w:tc>
          <w:tcPr>
            <w:tcW w:w="3685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Картинка с изображение избушки, русская народная сказка «Гуси-лебеди», образец, наборы деталей конструктора.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 через речку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строить мостик; развивать мелкую моторику рук и навыки конструирования; учить доводить дело до конца; развивать терпение.</w:t>
            </w:r>
          </w:p>
        </w:tc>
        <w:tc>
          <w:tcPr>
            <w:tcW w:w="3685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деталей конструктора, куколки, образец.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Колодец 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Учить коллективно строить простейшую постройку.</w:t>
            </w:r>
          </w:p>
        </w:tc>
        <w:tc>
          <w:tcPr>
            <w:tcW w:w="3685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Образец, большой </w:t>
            </w:r>
            <w:proofErr w:type="spellStart"/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-конструктор «</w:t>
            </w:r>
            <w:proofErr w:type="spellStart"/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Дакта</w:t>
            </w:r>
            <w:proofErr w:type="spellEnd"/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CB1513" w:rsidRPr="00AD6B0E" w:rsidTr="00F32BC6">
        <w:tc>
          <w:tcPr>
            <w:tcW w:w="10774" w:type="dxa"/>
            <w:gridSpan w:val="3"/>
          </w:tcPr>
          <w:p w:rsidR="00CB1513" w:rsidRPr="00532E59" w:rsidRDefault="00CB1513" w:rsidP="00CB15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E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532E59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Разные домики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строить домики разной величины и длинны.</w:t>
            </w:r>
          </w:p>
        </w:tc>
        <w:tc>
          <w:tcPr>
            <w:tcW w:w="3685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изображением городских улиц (домов), образцы, наборы деталей конструктора.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AD6B0E" w:rsidRDefault="00CB1513" w:rsidP="00F32B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замыслу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полученные ранее навыки; учить заранее обдумывать содержание будущей постройки, называть ее тему, давать ее общее описание; развивать творческую инициативу и самостоятельность.</w:t>
            </w:r>
          </w:p>
        </w:tc>
        <w:tc>
          <w:tcPr>
            <w:tcW w:w="3685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Мелкие игрушки, набор деталей конструктора.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Пароход 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 водном транспорте; закрепить навыки конструирования.</w:t>
            </w:r>
          </w:p>
        </w:tc>
        <w:tc>
          <w:tcPr>
            <w:tcW w:w="3685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Образец, наборы деталей конструктора.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Слон 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строить слона из </w:t>
            </w:r>
            <w:proofErr w:type="spellStart"/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-конструктора; развивать творческие навыки, терпение.</w:t>
            </w:r>
          </w:p>
        </w:tc>
        <w:tc>
          <w:tcPr>
            <w:tcW w:w="3685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Картинка с изображение слона, набор деталей конструктора, образец.</w:t>
            </w:r>
          </w:p>
        </w:tc>
      </w:tr>
      <w:tr w:rsidR="00CB1513" w:rsidRPr="00AD6B0E" w:rsidTr="00F32BC6">
        <w:tc>
          <w:tcPr>
            <w:tcW w:w="10774" w:type="dxa"/>
            <w:gridSpan w:val="3"/>
          </w:tcPr>
          <w:p w:rsidR="00CB1513" w:rsidRPr="00532E59" w:rsidRDefault="00CB1513" w:rsidP="00CB15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замыслу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полученные ранее навыки; учить заранее обдумывать содержание будущей постройки, называть ее тему, </w:t>
            </w: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давать ее общее описание; развивать творческую инициативу и самостоятельность.</w:t>
            </w:r>
          </w:p>
        </w:tc>
        <w:tc>
          <w:tcPr>
            <w:tcW w:w="3685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Мелкие игрушки, набор деталей конструктора.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Домашние животные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строить собаку и кошку; развивать творчество, фантазию, навыки конструирования.</w:t>
            </w:r>
          </w:p>
        </w:tc>
        <w:tc>
          <w:tcPr>
            <w:tcW w:w="3685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изображение животных, наборы деталей конструктора.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фермера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находить материал для постройки.</w:t>
            </w:r>
          </w:p>
        </w:tc>
        <w:tc>
          <w:tcPr>
            <w:tcW w:w="3685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Картинка с изображением домика, образец, наборы деталей конструктора.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Грузовой автомобиль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создавать сложную постройку грузовой машины из </w:t>
            </w:r>
            <w:proofErr w:type="spellStart"/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-конструктора; учить правильно соединять детали.</w:t>
            </w:r>
          </w:p>
        </w:tc>
        <w:tc>
          <w:tcPr>
            <w:tcW w:w="3685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Образец, мелкие игрушки, наборы деталей конструктора.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Самолет 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 профессии летчика; учить строить самолет по схеме.</w:t>
            </w:r>
          </w:p>
        </w:tc>
        <w:tc>
          <w:tcPr>
            <w:tcW w:w="3685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Образец, наборы деталей конструктора.</w:t>
            </w:r>
          </w:p>
        </w:tc>
      </w:tr>
      <w:tr w:rsidR="00CB1513" w:rsidRPr="00AD6B0E" w:rsidTr="00F32BC6">
        <w:tc>
          <w:tcPr>
            <w:tcW w:w="10774" w:type="dxa"/>
            <w:gridSpan w:val="3"/>
          </w:tcPr>
          <w:p w:rsidR="00CB1513" w:rsidRPr="00532E59" w:rsidRDefault="00CB1513" w:rsidP="00CB15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замыслу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полученные ранее навыки; учить заранее обдумывать содержание будущей постройки, называть ее тему, давать ее общее описание; развивать творческую инициативу и самостоятельность.</w:t>
            </w:r>
          </w:p>
        </w:tc>
        <w:tc>
          <w:tcPr>
            <w:tcW w:w="3685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Мелкие игрушки, набор деталей конструктора.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Поезд мчится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строить шпалы разными способами по схеме и поезд по образцу.</w:t>
            </w:r>
          </w:p>
        </w:tc>
        <w:tc>
          <w:tcPr>
            <w:tcW w:w="3685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Картинка с изображение поезда, наборы деталей конструктора.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Ракета, космонавты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Рассказать о первом космонавте нашей страны; учить строить ракету из конструктора.</w:t>
            </w:r>
          </w:p>
        </w:tc>
        <w:tc>
          <w:tcPr>
            <w:tcW w:w="3685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Картинки, образец, наборы деталей конструктора.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Робот </w:t>
            </w:r>
          </w:p>
        </w:tc>
        <w:tc>
          <w:tcPr>
            <w:tcW w:w="5103" w:type="dxa"/>
          </w:tcPr>
          <w:p w:rsidR="00CB1513" w:rsidRPr="00AD6B0E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игрушку робот; учить строить робота.</w:t>
            </w:r>
          </w:p>
        </w:tc>
        <w:tc>
          <w:tcPr>
            <w:tcW w:w="3685" w:type="dxa"/>
          </w:tcPr>
          <w:p w:rsidR="00CB1513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Игрушка робот, образец, наборы деталей конструктора.</w:t>
            </w:r>
          </w:p>
          <w:p w:rsidR="00F32BC6" w:rsidRPr="00AD6B0E" w:rsidRDefault="00F32BC6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2BC6" w:rsidRPr="00AD6B0E" w:rsidTr="00F32BC6">
        <w:tc>
          <w:tcPr>
            <w:tcW w:w="10774" w:type="dxa"/>
            <w:gridSpan w:val="3"/>
          </w:tcPr>
          <w:p w:rsidR="00F32BC6" w:rsidRPr="00F32BC6" w:rsidRDefault="00F32BC6" w:rsidP="00F32B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Июнь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F32BC6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Речные рыбки</w:t>
            </w:r>
          </w:p>
        </w:tc>
        <w:tc>
          <w:tcPr>
            <w:tcW w:w="5103" w:type="dxa"/>
          </w:tcPr>
          <w:p w:rsidR="00CB1513" w:rsidRPr="00F32BC6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строить рыб из </w:t>
            </w:r>
            <w:proofErr w:type="spellStart"/>
            <w:r w:rsidRPr="00F3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F3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конструктора; развивать навыки конструирования, мелкую моторику рук.</w:t>
            </w:r>
          </w:p>
        </w:tc>
        <w:tc>
          <w:tcPr>
            <w:tcW w:w="3685" w:type="dxa"/>
          </w:tcPr>
          <w:p w:rsidR="00CB1513" w:rsidRPr="00F32BC6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изображение рыб, наборы деталей конструктора, образец, прозрачный сосуд, кусочек пластилина.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F32BC6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Аквариум </w:t>
            </w:r>
          </w:p>
        </w:tc>
        <w:tc>
          <w:tcPr>
            <w:tcW w:w="5103" w:type="dxa"/>
          </w:tcPr>
          <w:p w:rsidR="00CB1513" w:rsidRPr="00F32BC6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обитателями аквариума; учить строить аквариум.</w:t>
            </w:r>
          </w:p>
        </w:tc>
        <w:tc>
          <w:tcPr>
            <w:tcW w:w="3685" w:type="dxa"/>
          </w:tcPr>
          <w:p w:rsidR="00CB1513" w:rsidRPr="00F32BC6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Образец, наборы деталей конструктора.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F32BC6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Лабиринт </w:t>
            </w:r>
          </w:p>
        </w:tc>
        <w:tc>
          <w:tcPr>
            <w:tcW w:w="5103" w:type="dxa"/>
          </w:tcPr>
          <w:p w:rsidR="00CB1513" w:rsidRPr="00F32BC6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плоскостным конструированием; развивать внимание, мышление, наблюдательность, мелкую моторику рук.</w:t>
            </w:r>
          </w:p>
        </w:tc>
        <w:tc>
          <w:tcPr>
            <w:tcW w:w="3685" w:type="dxa"/>
          </w:tcPr>
          <w:p w:rsidR="00CB1513" w:rsidRPr="00F32BC6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Образец, наборы деталей конструктора.</w:t>
            </w:r>
          </w:p>
        </w:tc>
      </w:tr>
      <w:tr w:rsidR="00CB1513" w:rsidRPr="00AD6B0E" w:rsidTr="00F32BC6">
        <w:tc>
          <w:tcPr>
            <w:tcW w:w="1986" w:type="dxa"/>
          </w:tcPr>
          <w:p w:rsidR="00CB1513" w:rsidRPr="00F32BC6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по замыслу</w:t>
            </w:r>
          </w:p>
        </w:tc>
        <w:tc>
          <w:tcPr>
            <w:tcW w:w="5103" w:type="dxa"/>
          </w:tcPr>
          <w:p w:rsidR="00CB1513" w:rsidRPr="00F32BC6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полученные ранее навыки; учить заранее обдумывать содержание будущей постройки, называть ее тему, давать ее общее описание; развивать творческую инициативу и самостоятельность.</w:t>
            </w:r>
          </w:p>
        </w:tc>
        <w:tc>
          <w:tcPr>
            <w:tcW w:w="3685" w:type="dxa"/>
          </w:tcPr>
          <w:p w:rsidR="00CB1513" w:rsidRPr="00F32BC6" w:rsidRDefault="00CB1513" w:rsidP="00CB15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Мелкие игрушки, набор деталей конструктора.</w:t>
            </w:r>
          </w:p>
        </w:tc>
      </w:tr>
    </w:tbl>
    <w:p w:rsidR="00722FF6" w:rsidRDefault="00722FF6" w:rsidP="00722F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FF6" w:rsidRDefault="00722FF6" w:rsidP="00722F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2FF6" w:rsidSect="00F32BC6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E282C"/>
    <w:multiLevelType w:val="hybridMultilevel"/>
    <w:tmpl w:val="B1F4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61790"/>
    <w:multiLevelType w:val="hybridMultilevel"/>
    <w:tmpl w:val="BEE85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B5"/>
    <w:rsid w:val="002A4ACB"/>
    <w:rsid w:val="00301E35"/>
    <w:rsid w:val="00532E59"/>
    <w:rsid w:val="005B0F28"/>
    <w:rsid w:val="00662FB5"/>
    <w:rsid w:val="006B6C6F"/>
    <w:rsid w:val="00722FF6"/>
    <w:rsid w:val="00923B2F"/>
    <w:rsid w:val="00925EF9"/>
    <w:rsid w:val="00CB1513"/>
    <w:rsid w:val="00F3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6B4E8-F907-40F6-A741-2C852876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F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2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F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0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2024-01-15T09:58:00Z</cp:lastPrinted>
  <dcterms:created xsi:type="dcterms:W3CDTF">2023-12-18T10:38:00Z</dcterms:created>
  <dcterms:modified xsi:type="dcterms:W3CDTF">2024-02-15T06:00:00Z</dcterms:modified>
</cp:coreProperties>
</file>